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7" w:rsidRPr="006A4C37" w:rsidRDefault="006A4C37" w:rsidP="00CF18F8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>Załącznik do uchwały Nr IV-</w:t>
      </w:r>
      <w:r w:rsidR="003207C3">
        <w:rPr>
          <w:rFonts w:ascii="Times New Roman" w:eastAsia="Times New Roman" w:hAnsi="Times New Roman" w:cs="Times New Roman"/>
          <w:sz w:val="18"/>
          <w:lang w:eastAsia="pl-PL"/>
        </w:rPr>
        <w:t>294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/201</w:t>
      </w:r>
      <w:r w:rsidR="00A351C4">
        <w:rPr>
          <w:rFonts w:ascii="Times New Roman" w:eastAsia="Times New Roman" w:hAnsi="Times New Roman" w:cs="Times New Roman"/>
          <w:sz w:val="18"/>
          <w:lang w:eastAsia="pl-PL"/>
        </w:rPr>
        <w:t>4</w:t>
      </w:r>
    </w:p>
    <w:p w:rsidR="006A4C37" w:rsidRPr="006A4C37" w:rsidRDefault="006A4C37" w:rsidP="006A4C3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Zarządu Powiatu Wołomińskiego </w:t>
      </w:r>
    </w:p>
    <w:p w:rsidR="006A4C37" w:rsidRPr="006A4C37" w:rsidRDefault="006A4C37" w:rsidP="0088649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 dnia </w:t>
      </w:r>
      <w:r w:rsidR="003207C3">
        <w:rPr>
          <w:rFonts w:ascii="Times New Roman" w:eastAsia="Times New Roman" w:hAnsi="Times New Roman" w:cs="Times New Roman"/>
          <w:sz w:val="18"/>
          <w:lang w:eastAsia="pl-PL"/>
        </w:rPr>
        <w:t xml:space="preserve">13 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listopada 201</w:t>
      </w:r>
      <w:r w:rsidR="00A351C4">
        <w:rPr>
          <w:rFonts w:ascii="Times New Roman" w:eastAsia="Times New Roman" w:hAnsi="Times New Roman" w:cs="Times New Roman"/>
          <w:sz w:val="18"/>
          <w:lang w:eastAsia="pl-PL"/>
        </w:rPr>
        <w:t>4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 r.</w:t>
      </w:r>
    </w:p>
    <w:p w:rsid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C7" w:rsidRDefault="005B32C7" w:rsidP="006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91D" w:rsidRPr="006A4C37" w:rsidRDefault="00E6591D" w:rsidP="006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C37" w:rsidRPr="006A4C37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6A4C37" w:rsidRPr="00CF18F8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i 3 ustawy z dnia 24 kwietnia 2003 r. o działalności pożytku publicznego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(Dz.U. z 2014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r., poz. 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1118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otwarty konkurs ofert na realizację zadania z zakresu </w:t>
      </w:r>
      <w:proofErr w:type="spellStart"/>
      <w:r w:rsidR="00BF7E0D"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Pomoc</w:t>
      </w:r>
      <w:proofErr w:type="spellEnd"/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społeczn</w:t>
      </w:r>
      <w:r w:rsidR="00BF7E0D"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a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4675A" w:rsidRPr="006A4C37" w:rsidRDefault="0094675A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4C37">
        <w:rPr>
          <w:rFonts w:ascii="Times New Roman" w:eastAsia="Calibri" w:hAnsi="Times New Roman" w:cs="Times New Roman"/>
          <w:b/>
          <w:sz w:val="28"/>
        </w:rPr>
        <w:t xml:space="preserve">Rodzaj zadania i wysokość środków przeznaczonych na jego realizację: </w:t>
      </w: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Prowadzenie dziennego środowiskowego domu samopomocy </w:t>
      </w: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osób upośledzonych umysłowo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typ domu B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zgodnie z rozporządzeniem Ministra Pracy i Polityki Społecznej z dnia 9 grudnia </w:t>
      </w:r>
      <w:r w:rsidRPr="006A4C37">
        <w:rPr>
          <w:rFonts w:ascii="Times New Roman" w:eastAsia="Times New Roman" w:hAnsi="Times New Roman" w:cs="Times New Roman"/>
          <w:lang w:eastAsia="pl-PL"/>
        </w:rPr>
        <w:br/>
        <w:t xml:space="preserve">2010 r. w sprawie środowiskowych domów samopomocy (Dz.U. z 2010 r. Nr 238, poz. 1586) </w:t>
      </w:r>
      <w:r w:rsidR="002D1543">
        <w:rPr>
          <w:rFonts w:ascii="Times New Roman" w:eastAsia="Times New Roman" w:hAnsi="Times New Roman" w:cs="Times New Roman"/>
          <w:lang w:eastAsia="pl-PL"/>
        </w:rPr>
        <w:t>–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treść rozporządzenia w załączeniu.</w:t>
      </w:r>
    </w:p>
    <w:p w:rsidR="006A4C37" w:rsidRP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Wysokość środków publicznych przeznaczonych na realizację zadania (środki w projekcie budżetu Powiatu Wołomińskiego na rok 201</w:t>
      </w:r>
      <w:r w:rsidR="00BF7E0D">
        <w:rPr>
          <w:rFonts w:ascii="Times New Roman" w:eastAsia="Times New Roman" w:hAnsi="Times New Roman" w:cs="Times New Roman"/>
          <w:b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>): 3</w:t>
      </w:r>
      <w:r w:rsidR="00FE28B6">
        <w:rPr>
          <w:rFonts w:ascii="Times New Roman" w:eastAsia="Times New Roman" w:hAnsi="Times New Roman" w:cs="Times New Roman"/>
          <w:b/>
          <w:lang w:eastAsia="pl-PL"/>
        </w:rPr>
        <w:t>42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>.</w:t>
      </w:r>
      <w:r w:rsidR="00FE28B6">
        <w:rPr>
          <w:rFonts w:ascii="Times New Roman" w:eastAsia="Times New Roman" w:hAnsi="Times New Roman" w:cs="Times New Roman"/>
          <w:b/>
          <w:lang w:eastAsia="pl-PL"/>
        </w:rPr>
        <w:t>0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>00,00 zł.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Informację o wysokości dotacji podmiot, któremu Zarząd Powiatu Wołomińskiego powierzy realizację zadania, otrzyma w terminie do </w:t>
      </w:r>
      <w:r w:rsidR="00BF7E0D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6A4C37">
        <w:rPr>
          <w:rFonts w:ascii="Times New Roman" w:eastAsia="Times New Roman" w:hAnsi="Times New Roman" w:cs="Times New Roman"/>
          <w:lang w:eastAsia="pl-PL"/>
        </w:rPr>
        <w:t>31 marca 201</w:t>
      </w:r>
      <w:r w:rsidR="00FE28B6">
        <w:rPr>
          <w:rFonts w:ascii="Times New Roman" w:eastAsia="Times New Roman" w:hAnsi="Times New Roman" w:cs="Times New Roman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D154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przekazywana będzie na </w:t>
      </w:r>
      <w:r w:rsidR="00BF7E0D">
        <w:rPr>
          <w:rFonts w:ascii="Times New Roman" w:eastAsia="Times New Roman" w:hAnsi="Times New Roman" w:cs="Times New Roman"/>
          <w:lang w:eastAsia="pl-PL"/>
        </w:rPr>
        <w:t>rachunek bankowy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podmiotu realizującego zadanie w terminach miesięcznych w wysokości 1/12 kwoty ustalonej na dany rok budżetowy.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Koszty pokrywane z dotacji: </w:t>
      </w:r>
      <w:r w:rsidRPr="006A4C37">
        <w:rPr>
          <w:rFonts w:ascii="Times New Roman" w:eastAsia="Times New Roman" w:hAnsi="Times New Roman" w:cs="Times New Roman"/>
          <w:lang w:eastAsia="pl-PL"/>
        </w:rPr>
        <w:t>działalność bieżąca.</w:t>
      </w:r>
    </w:p>
    <w:p w:rsidR="00667308" w:rsidRDefault="00667308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308" w:rsidRPr="006A4C37" w:rsidRDefault="00667308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308" w:rsidRPr="00B15C73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ar-SA"/>
        </w:rPr>
      </w:pPr>
      <w:r w:rsidRPr="00B15C73">
        <w:rPr>
          <w:rFonts w:ascii="Times New Roman" w:eastAsia="Calibri" w:hAnsi="Times New Roman" w:cs="Times New Roman"/>
          <w:b/>
          <w:sz w:val="28"/>
          <w:lang w:eastAsia="ar-SA"/>
        </w:rPr>
        <w:t xml:space="preserve">Podmioty uprawnione do złożenia oferty: </w:t>
      </w:r>
    </w:p>
    <w:p w:rsidR="00667308" w:rsidRPr="008327F6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7308" w:rsidRPr="008327F6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8327F6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Podmioty składające ofertę </w:t>
      </w:r>
      <w:proofErr w:type="spellStart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muszą posiadać statusu organizacji pożytku publicznego.</w:t>
      </w:r>
    </w:p>
    <w:p w:rsid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67308" w:rsidRPr="006A4C37" w:rsidRDefault="00667308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4C37">
        <w:rPr>
          <w:rFonts w:ascii="Times New Roman" w:eastAsia="Calibri" w:hAnsi="Times New Roman" w:cs="Times New Roman"/>
          <w:b/>
          <w:sz w:val="28"/>
        </w:rPr>
        <w:t>Zasady przyznawania dotacji: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Zlecenie zadania publicznego odbywać się będzie w formie powierzenia realizacji zadania.</w:t>
      </w:r>
    </w:p>
    <w:p w:rsidR="00D63FE0" w:rsidRPr="00D63FE0" w:rsidRDefault="006A4C37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6A4C37">
        <w:rPr>
          <w:rFonts w:ascii="Times New Roman" w:eastAsia="Calibri" w:hAnsi="Times New Roman" w:cs="Times New Roman"/>
        </w:rPr>
        <w:t xml:space="preserve">ustawy z dnia 24 kwietnia 2003 r. </w:t>
      </w:r>
      <w:r w:rsidRPr="006A4C37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>(Dz.U. z 201</w:t>
      </w:r>
      <w:r w:rsidR="00BF7E0D">
        <w:rPr>
          <w:rFonts w:ascii="Times New Roman" w:eastAsia="Times New Roman" w:hAnsi="Times New Roman" w:cs="Times New Roman"/>
          <w:lang w:eastAsia="pl-PL"/>
        </w:rPr>
        <w:t>3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BF7E0D">
        <w:rPr>
          <w:rFonts w:ascii="Times New Roman" w:eastAsia="Times New Roman" w:hAnsi="Times New Roman" w:cs="Times New Roman"/>
          <w:lang w:eastAsia="pl-PL"/>
        </w:rPr>
        <w:t>118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) oraz </w:t>
      </w:r>
      <w:r w:rsidR="002D1543">
        <w:rPr>
          <w:rFonts w:ascii="Times New Roman" w:eastAsia="Times New Roman" w:hAnsi="Times New Roman" w:cs="Times New Roman"/>
          <w:lang w:eastAsia="pl-PL"/>
        </w:rPr>
        <w:t>„</w:t>
      </w:r>
      <w:r w:rsidR="00D63FE0"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="002D1543">
        <w:rPr>
          <w:rFonts w:ascii="Times New Roman" w:eastAsia="Times New Roman" w:hAnsi="Times New Roman" w:cs="Times New Roman"/>
          <w:lang w:eastAsia="pl-PL"/>
        </w:rPr>
        <w:t>”</w:t>
      </w:r>
      <w:r w:rsidR="00D63FE0" w:rsidRPr="00D63FE0">
        <w:rPr>
          <w:rFonts w:ascii="Times New Roman" w:eastAsia="Times New Roman" w:hAnsi="Times New Roman" w:cs="Times New Roman"/>
          <w:lang w:eastAsia="pl-PL"/>
        </w:rPr>
        <w:t xml:space="preserve"> przyjętych uchwałą </w:t>
      </w:r>
      <w:r w:rsidR="00BF7E0D">
        <w:rPr>
          <w:rFonts w:ascii="Times New Roman" w:eastAsia="Times New Roman" w:hAnsi="Times New Roman" w:cs="Times New Roman"/>
          <w:lang w:eastAsia="pl-PL"/>
        </w:rPr>
        <w:t>n</w:t>
      </w:r>
      <w:r w:rsidR="00D63FE0" w:rsidRPr="00D63FE0">
        <w:rPr>
          <w:rFonts w:ascii="Times New Roman" w:eastAsia="Times New Roman" w:hAnsi="Times New Roman" w:cs="Times New Roman"/>
          <w:lang w:eastAsia="pl-PL"/>
        </w:rPr>
        <w:t xml:space="preserve">r </w:t>
      </w:r>
      <w:r w:rsidR="00BF7E0D">
        <w:rPr>
          <w:rFonts w:ascii="Times New Roman" w:eastAsia="Times New Roman" w:hAnsi="Times New Roman" w:cs="Times New Roman"/>
          <w:lang w:eastAsia="pl-PL"/>
        </w:rPr>
        <w:br/>
      </w:r>
      <w:r w:rsidR="00D63FE0" w:rsidRPr="00D63FE0">
        <w:rPr>
          <w:rFonts w:ascii="Times New Roman" w:eastAsia="Times New Roman" w:hAnsi="Times New Roman" w:cs="Times New Roman"/>
          <w:lang w:eastAsia="pl-PL"/>
        </w:rPr>
        <w:t>IV-256</w:t>
      </w:r>
      <w:r w:rsidR="00BF7E0D">
        <w:rPr>
          <w:rFonts w:ascii="Times New Roman" w:eastAsia="Times New Roman" w:hAnsi="Times New Roman" w:cs="Times New Roman"/>
          <w:lang w:eastAsia="pl-PL"/>
        </w:rPr>
        <w:t>/2014</w:t>
      </w:r>
      <w:r w:rsidR="00D63FE0" w:rsidRPr="00D63FE0">
        <w:rPr>
          <w:rFonts w:ascii="Times New Roman" w:eastAsia="Times New Roman" w:hAnsi="Times New Roman" w:cs="Times New Roman"/>
          <w:lang w:eastAsia="pl-PL"/>
        </w:rPr>
        <w:t xml:space="preserve"> Zarządu Powiatu Wołomińskiego z dnia 23 października 2014</w:t>
      </w:r>
      <w:r w:rsidR="00BF7E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3FE0" w:rsidRPr="00D63FE0">
        <w:rPr>
          <w:rFonts w:ascii="Times New Roman" w:eastAsia="Times New Roman" w:hAnsi="Times New Roman" w:cs="Times New Roman"/>
          <w:lang w:eastAsia="pl-PL"/>
        </w:rPr>
        <w:t>r.</w:t>
      </w:r>
    </w:p>
    <w:p w:rsidR="00D63FE0" w:rsidRDefault="00D63FE0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4675A" w:rsidRPr="00D63FE0" w:rsidRDefault="0094675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>Terminy i warunki realizacji zadania: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od dnia 1 stycznia 201</w:t>
      </w:r>
      <w:r w:rsidR="00D63FE0">
        <w:rPr>
          <w:rFonts w:ascii="Times New Roman" w:eastAsia="Times New Roman" w:hAnsi="Times New Roman" w:cs="Times New Roman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do dnia 31 grudnia 201</w:t>
      </w:r>
      <w:r w:rsidR="00D63FE0">
        <w:rPr>
          <w:rFonts w:ascii="Times New Roman" w:eastAsia="Times New Roman" w:hAnsi="Times New Roman" w:cs="Times New Roman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 zadania jest równoznaczny z okresem rozliczania kosztów ze środków dotacji. </w:t>
      </w:r>
    </w:p>
    <w:p w:rsidR="00BF7E0D" w:rsidRDefault="00BF7E0D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Miejsce realizacji zadania: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miasto / gmina Radzymin.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Zadanie polega na prowadzeniu dziennego środowiskowego domu samopomocy dla 25 osób dorosłych, upośledzonych umysłowo z terenu Powiatu Wołomińskiego,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w oparciu  o odpowiednie przepisy: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ustawy z dnia 19 sierpnia 1994 r. o ochronie zdrowia psychicznego (Dz.U. z 2011 r.  Nr 231 poz. 1375 z późn. zm.), 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ustawy z dnia 12 marca 2004 r. o pomocy społecznej (Dz.U. z 2013 r., poz. 182 z późn. zm.),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rozporządzenie Ministra Pracy i Polityki Społecznej z dnia 9 grudnia 2010 r. w sprawie środowiskowych domów samopomocy (Dz.U. z 2010 r. Nr. 238, poz. 1586).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Cel działania domu samopomocy: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zapewnienie osobom upośledzonym umysłowo właściwej rehabilitacji oraz rewalidacji psychicznej i społecznej.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Podmiot realizujący zadanie zobowiązany będzie do prowadzenia środowiskowego domu </w:t>
      </w:r>
      <w:r w:rsidR="00BF7E0D">
        <w:rPr>
          <w:rFonts w:ascii="Times New Roman" w:eastAsia="Times New Roman" w:hAnsi="Times New Roman" w:cs="Times New Roman"/>
          <w:lang w:eastAsia="pl-PL"/>
        </w:rPr>
        <w:t xml:space="preserve">samopomocy w oparciu </w:t>
      </w:r>
      <w:r w:rsidRPr="006A4C37">
        <w:rPr>
          <w:rFonts w:ascii="Times New Roman" w:eastAsia="Times New Roman" w:hAnsi="Times New Roman" w:cs="Times New Roman"/>
          <w:lang w:eastAsia="pl-PL"/>
        </w:rPr>
        <w:t>o statut domu, regulamin określający szczegółowo jego organizację i zasady działania, program działalności domu i plan pracy domu na każdy rok.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Podmiot realizujący zadanie zobowiązany będzie w trakcie trwania umowy do prowadzenia dokumentacji uczestników zgodnie z § 24 powołanego rozporządzenia Ministra Pracy i Polityki Społecznej z dnia 9 grudnia 2010 r.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Program terapeutyczny powinien być prowadzony przez wykwalifikowany </w:t>
      </w:r>
      <w:proofErr w:type="spellStart"/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zespół</w:t>
      </w:r>
      <w:proofErr w:type="spellEnd"/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178F4">
        <w:rPr>
          <w:rFonts w:ascii="Times New Roman" w:eastAsia="Times New Roman" w:hAnsi="Times New Roman" w:cs="Times New Roman"/>
          <w:color w:val="000000"/>
          <w:lang w:eastAsia="pl-PL"/>
        </w:rPr>
        <w:t xml:space="preserve">wspierająco-aktywizujący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(wymagane jest doświadczenie w realizacji podobnego zadania) przy współudziale uczestników. Działania powinny zmierzać do usamodzielnienia się osób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z zaburzeniami psychicznymi </w:t>
      </w:r>
      <w:r w:rsidRPr="006A4C37">
        <w:rPr>
          <w:rFonts w:ascii="Times New Roman" w:eastAsia="Times New Roman" w:hAnsi="Times New Roman" w:cs="Times New Roman"/>
          <w:lang w:eastAsia="pl-PL"/>
        </w:rPr>
        <w:br/>
        <w:t>w podejmowaniu codziennych czynności, uaktywniać środowisko osób niepełnosprawnych oraz środowisko społeczności lokalnej w celu zintegrowania tych grup.</w:t>
      </w:r>
    </w:p>
    <w:p w:rsidR="00CF18F8" w:rsidRDefault="00CF18F8" w:rsidP="00CF18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18F8" w:rsidRPr="006A4C37" w:rsidRDefault="00CF18F8" w:rsidP="00CF18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Skierowanie osób na pobyt w domu następuje na podstawie decyzji Powiatowego Centrum Pomocy Rodzinie w Wołominie.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4675A" w:rsidRPr="006A4C37" w:rsidRDefault="0094675A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z dnia 15 grudnia 2010 r. w sprawie wzoru oferty i ramowego wzoru umowy dotyczących realizacji zadania publicznego oraz wzoru sprawozdania z wykonania tego zadania (Dz.U. z 2011 r. Nr 6, poz. 25).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592CA5" w:rsidRPr="00592CA5" w:rsidRDefault="006A4C37" w:rsidP="00592C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>Oferty należy składać w terminie do dnia</w:t>
      </w:r>
      <w:r w:rsidR="00BF7E0D" w:rsidRPr="00592CA5">
        <w:rPr>
          <w:rFonts w:ascii="Times New Roman" w:eastAsia="Times New Roman" w:hAnsi="Times New Roman" w:cs="Times New Roman"/>
          <w:b/>
          <w:lang w:eastAsia="pl-PL"/>
        </w:rPr>
        <w:t xml:space="preserve"> 8 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>grudnia 201</w:t>
      </w:r>
      <w:r w:rsidR="00127DAE" w:rsidRPr="00592CA5">
        <w:rPr>
          <w:rFonts w:ascii="Times New Roman" w:eastAsia="Times New Roman" w:hAnsi="Times New Roman" w:cs="Times New Roman"/>
          <w:b/>
          <w:lang w:eastAsia="pl-PL"/>
        </w:rPr>
        <w:t>4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17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92CA5" w:rsidRPr="00592CA5">
        <w:rPr>
          <w:rFonts w:ascii="Times New Roman" w:hAnsi="Times New Roman"/>
          <w:color w:val="000000"/>
        </w:rPr>
        <w:t>w jednym z niżej wskazanych sposobów:</w:t>
      </w:r>
    </w:p>
    <w:p w:rsid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cie w Kancelarii Starostwa Powiatowego w Wołominie przy ul. Prądzyńskiego 3, </w:t>
      </w:r>
    </w:p>
    <w:p w:rsidR="00592CA5" w:rsidRP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7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 w:rsidRPr="00592CA5">
        <w:rPr>
          <w:rFonts w:ascii="Times New Roman" w:eastAsia="Times New Roman" w:hAnsi="Times New Roman"/>
          <w:color w:val="000000"/>
          <w:lang w:eastAsia="pl-PL"/>
        </w:rPr>
        <w:t>,</w:t>
      </w:r>
    </w:p>
    <w:p w:rsidR="00592CA5" w:rsidRP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032CB" w:rsidRDefault="00592CA5" w:rsidP="00592CA5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592CA5" w:rsidRPr="00592CA5" w:rsidRDefault="00592CA5" w:rsidP="00592CA5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592CA5" w:rsidRPr="00592CA5" w:rsidRDefault="00592CA5" w:rsidP="00592CA5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hAnsi="Times New Roman"/>
          <w:color w:val="000000"/>
        </w:rPr>
        <w:t xml:space="preserve">O zachowaniu terminu złożenia oferty decyduje data wpływu do Kancelarii Starostwa. </w:t>
      </w:r>
    </w:p>
    <w:p w:rsidR="006A4C37" w:rsidRPr="006A4C37" w:rsidRDefault="006A4C37" w:rsidP="00592C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4C37" w:rsidRPr="006A4C37" w:rsidRDefault="006A4C37" w:rsidP="006A4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Calibri" w:hAnsi="Times New Roman" w:cs="Times New Roman"/>
          <w:color w:val="000000"/>
        </w:rPr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Ofertę należy złożyć w zamkniętej oznaczonej kopercie, oznaczenie winno zawierać nazwę organizacji oraz zakres (</w:t>
      </w:r>
      <w:proofErr w:type="spellStart"/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P</w:t>
      </w:r>
      <w:r w:rsidR="0094675A">
        <w:rPr>
          <w:rFonts w:ascii="Times New Roman" w:eastAsia="Calibri" w:hAnsi="Times New Roman" w:cs="Times New Roman"/>
          <w:color w:val="000000"/>
          <w:kern w:val="2"/>
          <w:lang w:eastAsia="ar-SA"/>
        </w:rPr>
        <w:t>omoc</w:t>
      </w:r>
      <w:proofErr w:type="spellEnd"/>
      <w:r w:rsidR="0094675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społeczna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) i nazwę zadania konkursowego. Po zakończeniu konkursu oferta nie jest zwracana. </w:t>
      </w:r>
    </w:p>
    <w:p w:rsidR="006A4C37" w:rsidRPr="006A4C37" w:rsidRDefault="006A4C37" w:rsidP="006A4C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6A4C37" w:rsidRPr="006A4C37" w:rsidRDefault="006A4C37" w:rsidP="006A4C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 zszyte, spięte, zbindowane.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F7E0D" w:rsidRPr="006A4C37" w:rsidRDefault="00BF7E0D" w:rsidP="00BF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W ofercie należy szczegółowo opisać standardy wynikające z § 10 (zatrudnienie) oraz § 18 (wyposażenie) powołanego rozporządzenia Ministra Pracy i Polityki Społecznej z dnia 9 grudnia </w:t>
      </w:r>
      <w:r w:rsidRPr="006A4C37">
        <w:rPr>
          <w:rFonts w:ascii="Times New Roman" w:eastAsia="Times New Roman" w:hAnsi="Times New Roman" w:cs="Times New Roman"/>
          <w:lang w:eastAsia="pl-PL"/>
        </w:rPr>
        <w:br/>
        <w:t xml:space="preserve">2010 r. </w:t>
      </w:r>
    </w:p>
    <w:p w:rsidR="005B32C7" w:rsidRDefault="005B32C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Do oferty należy załączyć:</w:t>
      </w:r>
    </w:p>
    <w:p w:rsidR="00127DAE" w:rsidRPr="00BF7E0D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F7E0D">
        <w:rPr>
          <w:rFonts w:ascii="Times New Roman" w:eastAsia="Calibri" w:hAnsi="Times New Roman" w:cs="Times New Roman"/>
          <w:color w:val="000000"/>
          <w:kern w:val="1"/>
          <w:lang w:eastAsia="ar-SA"/>
        </w:rPr>
        <w:t>wyciąg z Krajowego Rejestru Sądowego lub inny właściwy dokument stanowiący o podstawie  działalności  organizacji,  zgodny  z  aktualnym  stanem  faktycznym i prawnym, niezależnie od tego kiedy został wydany,</w:t>
      </w:r>
    </w:p>
    <w:p w:rsidR="00127DAE" w:rsidRPr="00BF7E0D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F7E0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statut organizacji lub odpowiedni inny dokument będący podstawą funkcjonowania organizacji, </w:t>
      </w:r>
    </w:p>
    <w:p w:rsidR="00127DAE" w:rsidRPr="00BF7E0D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BF7E0D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="0094675A">
        <w:rPr>
          <w:rFonts w:ascii="Times New Roman" w:eastAsia="Times New Roman" w:hAnsi="Times New Roman" w:cs="Times New Roman"/>
          <w:color w:val="000000"/>
          <w:lang w:eastAsia="pl-PL"/>
        </w:rPr>
        <w:t xml:space="preserve">oferty </w:t>
      </w:r>
      <w:r w:rsidRPr="00BF7E0D">
        <w:rPr>
          <w:rFonts w:ascii="Times New Roman" w:eastAsia="Calibri" w:hAnsi="Times New Roman" w:cs="Times New Roman"/>
          <w:color w:val="000000"/>
          <w:kern w:val="1"/>
          <w:lang w:eastAsia="ar-SA"/>
        </w:rPr>
        <w:t>wspólnej realizacji zadania publicznego,</w:t>
      </w:r>
    </w:p>
    <w:p w:rsidR="005C0C5D" w:rsidRPr="00BF7E0D" w:rsidRDefault="005C0C5D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 xml:space="preserve">bilans, rachunek wyników lub rachunek zysków i strat </w:t>
      </w:r>
      <w:r w:rsidR="0094675A">
        <w:rPr>
          <w:rFonts w:ascii="Times New Roman" w:eastAsia="Times New Roman" w:hAnsi="Times New Roman" w:cs="Times New Roman"/>
          <w:lang w:eastAsia="pl-PL"/>
        </w:rPr>
        <w:t>–</w:t>
      </w: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dodatkowa,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/>
          <w:lang w:eastAsia="pl-PL"/>
        </w:rPr>
        <w:t>sprawozdanie merytoryczne za rok ubiegły,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lang w:eastAsia="pl-PL"/>
        </w:rPr>
        <w:t>dokument potwierdzający prawo zajmowania lokalu, w którym będzie realizowane zadanie (np. akt własności, umowa najmu, umowa użyczenia),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inne jeśli wymagane np. upoważnienia osób do reprezentowania podmiotu (jeśli dana osoba nie jest wskazana w dokumencie stanowiącym o podstawie działalności podmiotu), 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listy sprzętów domowych, sprzętów do prowadzenia zajęć terapeutycznych,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projekt statutu </w:t>
      </w:r>
      <w:r w:rsid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środowiskowego domu samopomocy</w:t>
      </w: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5C0C5D" w:rsidRDefault="005C0C5D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7868B4" w:rsidRPr="001C57C6" w:rsidRDefault="007868B4" w:rsidP="007868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1C57C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</w:t>
      </w:r>
      <w:proofErr w:type="spellStart"/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dysponują pieczątkami imiennymi – załącznik winien być podpisany pełnym imieniem i nazwiskiem z zaznaczeniem pełnionej funkcji, należy podać także liczbę potwierdzanych stron oraz datę potwierdzenia zgodności z oryginałem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94675A" w:rsidRDefault="0094675A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F64D34" w:rsidRPr="005C0C5D" w:rsidRDefault="00F64D34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BEF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A4C37" w:rsidRPr="006A4C37" w:rsidRDefault="003C4BE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kreślono w § 6</w:t>
      </w:r>
      <w:r w:rsidR="0094675A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C0C5D">
        <w:rPr>
          <w:rFonts w:ascii="Times New Roman" w:eastAsia="Times New Roman" w:hAnsi="Times New Roman" w:cs="Times New Roman"/>
          <w:lang w:eastAsia="pl-PL"/>
        </w:rPr>
        <w:t xml:space="preserve">9 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„Zasad przyznawania i rozliczania dotacji z budżetu Powiatu Wołomińskiego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4233" w:rsidRDefault="006A4C37" w:rsidP="00DE42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DE4233" w:rsidRPr="00DE4233" w:rsidRDefault="00DE4233" w:rsidP="00DE423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DE4233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DE4233" w:rsidRPr="00DE4233" w:rsidRDefault="00DE4233" w:rsidP="00BF7E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DE4233" w:rsidRPr="00DE4233" w:rsidRDefault="00DE4233" w:rsidP="00BF7E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 w:rsidR="00BF7E0D"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załączniki,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organizacji,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DE4233" w:rsidRPr="002D1543" w:rsidRDefault="00DE4233" w:rsidP="002A04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polskim,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całości,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została przygotowana na właściwym formularzu, 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Powiatu,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 konkursie ofert, 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oferty,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BF7E0D" w:rsidRDefault="00BF7E0D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E4233" w:rsidRPr="002A04F6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</w:t>
      </w:r>
      <w:proofErr w:type="spellStart"/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spełniająca wymogów </w:t>
      </w:r>
      <w:r w:rsidR="00592C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kompletności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podlega uzupełnieniu przez </w:t>
      </w:r>
      <w:r w:rsidR="002D154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podmiot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składającą w terminie 3 dni od daty powiadomienia o zaistniałych brakach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Powiadomienia dokonuje pracownik Wydział Spraw Obywatelskich Starostwa Powiatowego w Wołominie za  pośrednictwem telefonu, e-maila lub </w:t>
      </w:r>
      <w:proofErr w:type="spellStart"/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faxu</w:t>
      </w:r>
      <w:proofErr w:type="spellEnd"/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2A04F6" w:rsidRPr="00DE4233" w:rsidRDefault="002A04F6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E4233" w:rsidRPr="007F27B2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</w:t>
      </w:r>
      <w:proofErr w:type="spellStart"/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Pr="007F27B2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 tym samym zostanie wykluczona, </w:t>
      </w:r>
      <w:r w:rsid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sytuacji, gdy </w:t>
      </w:r>
      <w:proofErr w:type="spellStart"/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spełnia wymogów poprawności</w:t>
      </w:r>
      <w:r w:rsidR="00592CA5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lub </w:t>
      </w:r>
      <w:proofErr w:type="spellStart"/>
      <w:r w:rsidR="00592CA5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="00592CA5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została uzupełniona w wyznaczonym terminie</w:t>
      </w:r>
      <w:r w:rsidR="005B4631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.</w:t>
      </w:r>
    </w:p>
    <w:p w:rsidR="002D1543" w:rsidRPr="00DE4233" w:rsidRDefault="002D1543" w:rsidP="002D15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>Ocena merytoryczna projektu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:</w:t>
      </w:r>
    </w:p>
    <w:p w:rsidR="00DE4233" w:rsidRPr="00DE4233" w:rsidRDefault="00DE4233" w:rsidP="002A04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Oceny merytorycznej dokonuje komisja konkursowa powoływana w drodze uchwały przez Zarząd Powiatu Wołomińskiego.</w:t>
      </w:r>
    </w:p>
    <w:p w:rsidR="00F64D34" w:rsidRDefault="00F64D34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E4233" w:rsidRPr="00DE4233" w:rsidRDefault="00DE4233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odniesieniu do zakresu rzeczowego zadania,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</w:t>
      </w:r>
      <w:r w:rsidR="00592C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proponowaną jakość wykonania zadania i kwalifikacje osób, przy udziale których organizacje będą realizować zadanie publiczne,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</w:t>
      </w:r>
      <w:r w:rsidR="00592C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tym świadczenia wolontariuszy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i pracę społeczną członków,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 realizację zadania publicznego,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analizę i ocenę realizacji zleconych zadań publicznych w przypadku organizacji pozarządowych, które w latach poprzednich realizowały zlecone zadania publiczne z Powiatem, biorąc pod uwagę rzetelność i terminowość oraz sposób rozliczenia </w:t>
      </w:r>
      <w:r w:rsidR="0094675A">
        <w:rPr>
          <w:rFonts w:ascii="Times New Roman" w:eastAsia="Calibri" w:hAnsi="Times New Roman" w:cs="Times New Roman"/>
          <w:color w:val="000000"/>
          <w:kern w:val="1"/>
          <w:lang w:eastAsia="ar-SA"/>
        </w:rPr>
        <w:t>otrzymanych na ten cel środków.</w:t>
      </w:r>
    </w:p>
    <w:p w:rsidR="00DE4233" w:rsidRPr="00DE4233" w:rsidRDefault="00DE4233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pkt,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zadania określonego w ogłosze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niu o konkursie ofert oraz w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ofercie </w:t>
      </w:r>
      <w:r w:rsidR="00F64D34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harmonogramem i kosztorysem: 0 – 10 pkt,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zasięg terytorialny projektu: 1 – 5 pkt, 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pozyskiwania uczestników): 0 – 5 pkt,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wkład osobowy (zasoby kadrowe konieczne do realizacji projektu, świadczenia wolontariuszy, praca społeczna członków, kwalifikacje osób, przy udziale których realizowany będzie projekt): 0 – 5 pkt,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pkt,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 odniesieniu do zakresu rzeczowego projektu: 0 – 10 pkt,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organizacji w realizacji zadań we współ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pracy z administracją publiczną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(w tym ocena realizacji zadań zleconych dotychczas przez Powiat): 0 – 5 pkt.</w:t>
      </w:r>
    </w:p>
    <w:p w:rsidR="005C0C5D" w:rsidRPr="002A04F6" w:rsidRDefault="002D1543" w:rsidP="002D15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może uzyskać maksymalnie </w:t>
      </w:r>
      <w:r w:rsidR="00DE4233"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55 punktów</w:t>
      </w:r>
      <w:r w:rsidR="002A04F6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  <w:r w:rsidR="00DE4233"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C0C5D" w:rsidRPr="006A4C37" w:rsidRDefault="005C0C5D" w:rsidP="006A4C3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F64D34" w:rsidRDefault="00F64D34" w:rsidP="00F6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F64D34" w:rsidRPr="008327F6" w:rsidRDefault="00F64D34" w:rsidP="00F64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E61">
        <w:rPr>
          <w:rFonts w:ascii="Times New Roman" w:eastAsia="Times New Roman" w:hAnsi="Times New Roman" w:cs="Times New Roman"/>
          <w:lang w:eastAsia="pl-PL"/>
        </w:rPr>
        <w:t xml:space="preserve">Oferty zostaną otwarte w dniu 9 grudnia 2014 r. w godzinach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E52E61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E52E6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E52E61">
        <w:rPr>
          <w:rFonts w:ascii="Times New Roman" w:eastAsia="Times New Roman" w:hAnsi="Times New Roman" w:cs="Times New Roman"/>
          <w:lang w:eastAsia="pl-PL"/>
        </w:rPr>
        <w:t xml:space="preserve"> 16</w:t>
      </w:r>
      <w:r w:rsidRPr="00E52E61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(przyziemie / wejście B).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6591D" w:rsidRDefault="006A4C37" w:rsidP="00E6591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Wybór oferty: </w:t>
      </w: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 zawierającym liczbę punktów przyznanych ofertom przez komisję konkursową. 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2D1543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Zarząd Powiatu </w:t>
      </w:r>
      <w:proofErr w:type="spellStart"/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udzieli dotacji na realizację zadania, w przypadku gdy:</w:t>
      </w:r>
    </w:p>
    <w:p w:rsidR="00E6591D" w:rsidRPr="002D1543" w:rsidRDefault="00E6591D" w:rsidP="002D1543">
      <w:pPr>
        <w:numPr>
          <w:ilvl w:val="4"/>
          <w:numId w:val="1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punktów,</w:t>
      </w:r>
    </w:p>
    <w:p w:rsidR="00E6591D" w:rsidRPr="002D1543" w:rsidRDefault="00E6591D" w:rsidP="002D1543">
      <w:pPr>
        <w:numPr>
          <w:ilvl w:val="4"/>
          <w:numId w:val="1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D1543" w:rsidRPr="00F64D34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F64D3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E6591D" w:rsidRPr="00F64D34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F64D3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przypadku rozpatrywania więcej niż 30 ofert, termin rozstrzygnięcia konkursu może ulec przedłużeniu do 45 dni.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2D1543" w:rsidRDefault="002D1543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Ogłoszenie o rozstrzygnięciu konkursu ofert publikowane jest w Biuletynie Informacji Publicznej </w:t>
      </w:r>
      <w:hyperlink r:id="rId8" w:history="1">
        <w:r w:rsidR="00592CA5"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zakładka OGŁOSZENIA </w:t>
      </w:r>
      <w:proofErr w:type="spellStart"/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podstrona</w:t>
      </w:r>
      <w:proofErr w:type="spellEnd"/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Konkursy ofert na realizację zadań publicznych, na stronie </w:t>
      </w:r>
      <w:hyperlink r:id="rId9" w:history="1">
        <w:r w:rsidR="00592CA5"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baner</w:t>
      </w:r>
      <w:proofErr w:type="spellEnd"/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NGO oraz w siedzibie Starostwa Powiatowego w Wołominie w miejscu przeznaczonym na zamieszczenie ogłoszeń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1543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sprawie wzoru oferty i ramowego wzoru umowy dotyczących realizacji zadania publicznego oraz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wzoru sprawozdania z wykonania tego zadania (Dz.U. z 2011 r. Nr 6, poz. 25).</w:t>
      </w: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1543" w:rsidRPr="006A4C37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E659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A4C37">
        <w:rPr>
          <w:rFonts w:ascii="Times New Roman" w:eastAsia="Calibri" w:hAnsi="Times New Roman" w:cs="Times New Roman"/>
          <w:sz w:val="28"/>
          <w:szCs w:val="28"/>
        </w:rPr>
        <w:t>–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E659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94D94" w:rsidRPr="00F94D94" w:rsidRDefault="00F94D94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lang w:eastAsia="pl-PL"/>
        </w:rPr>
        <w:t xml:space="preserve">Zarząd Powiatu Wołomińskiego w roku 2013 przyznał dotację na realizację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wolontariacie: </w:t>
      </w:r>
      <w:r w:rsidRPr="00F94D94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F94D94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–</w:t>
      </w:r>
      <w:r w:rsidRPr="00F94D94">
        <w:rPr>
          <w:rFonts w:ascii="Times New Roman" w:eastAsia="Times New Roman" w:hAnsi="Times New Roman"/>
          <w:lang w:eastAsia="pl-PL"/>
        </w:rPr>
        <w:t xml:space="preserve"> </w:t>
      </w:r>
      <w:r w:rsidRPr="002D1543">
        <w:rPr>
          <w:rFonts w:ascii="Times New Roman" w:eastAsia="Times New Roman" w:hAnsi="Times New Roman" w:cs="Times New Roman"/>
          <w:lang w:eastAsia="pl-PL"/>
        </w:rPr>
        <w:t>629.000,00 zł</w:t>
      </w:r>
      <w:r w:rsidRPr="00F94D94">
        <w:rPr>
          <w:rFonts w:ascii="Times New Roman" w:eastAsia="Times New Roman" w:hAnsi="Times New Roman"/>
          <w:lang w:eastAsia="pl-PL"/>
        </w:rPr>
        <w:t>.</w:t>
      </w:r>
    </w:p>
    <w:p w:rsidR="00F94D94" w:rsidRDefault="00F94D94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1543" w:rsidRPr="002D1543" w:rsidRDefault="00F94D94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przyznał dotację na realizację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F94D94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F94D94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–</w:t>
      </w:r>
      <w:r w:rsidRPr="00F94D94">
        <w:rPr>
          <w:rFonts w:ascii="Times New Roman" w:eastAsia="Times New Roman" w:hAnsi="Times New Roman"/>
          <w:lang w:eastAsia="pl-PL"/>
        </w:rPr>
        <w:t xml:space="preserve"> </w:t>
      </w:r>
      <w:r w:rsidRPr="002D1543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>42</w:t>
      </w:r>
      <w:r w:rsidRPr="002D1543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2D1543">
        <w:rPr>
          <w:rFonts w:ascii="Times New Roman" w:eastAsia="Times New Roman" w:hAnsi="Times New Roman" w:cs="Times New Roman"/>
          <w:lang w:eastAsia="pl-PL"/>
        </w:rPr>
        <w:t>00,00 zł</w:t>
      </w:r>
      <w:r w:rsidRPr="00F94D94">
        <w:rPr>
          <w:rFonts w:ascii="Times New Roman" w:eastAsia="Times New Roman" w:hAnsi="Times New Roman"/>
          <w:lang w:eastAsia="pl-PL"/>
        </w:rPr>
        <w:t>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2CA5" w:rsidRPr="006A4C37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Informacje dodatkowe: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i umowy, wymaganych oświadczeń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2CA5" w:rsidRPr="006A4C37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>Szczegółowych wyjaśnień udzielają:</w:t>
      </w: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A4C37" w:rsidRPr="006A4C37" w:rsidRDefault="006A4C37" w:rsidP="006A4C37">
      <w:pPr>
        <w:numPr>
          <w:ilvl w:val="0"/>
          <w:numId w:val="8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6A4C37">
      <w:pPr>
        <w:numPr>
          <w:ilvl w:val="0"/>
          <w:numId w:val="8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3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DC4D16" w:rsidRPr="00A351C4" w:rsidRDefault="00DC4D16">
      <w:pPr>
        <w:rPr>
          <w:lang w:val="en-US"/>
        </w:rPr>
      </w:pPr>
    </w:p>
    <w:sectPr w:rsidR="00DC4D16" w:rsidRPr="00A351C4" w:rsidSect="005B32C7">
      <w:footerReference w:type="default" r:id="rId14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4D" w:rsidRDefault="00074A4D" w:rsidP="005B32C7">
      <w:pPr>
        <w:spacing w:after="0" w:line="240" w:lineRule="auto"/>
      </w:pPr>
      <w:r>
        <w:separator/>
      </w:r>
    </w:p>
  </w:endnote>
  <w:endnote w:type="continuationSeparator" w:id="0">
    <w:p w:rsidR="00074A4D" w:rsidRDefault="00074A4D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B32C7" w:rsidRPr="005B32C7" w:rsidRDefault="005B32C7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5B32C7" w:rsidRPr="005B32C7" w:rsidRDefault="00FF3538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32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B32C7" w:rsidRPr="005B32C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07C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4D" w:rsidRDefault="00074A4D" w:rsidP="005B32C7">
      <w:pPr>
        <w:spacing w:after="0" w:line="240" w:lineRule="auto"/>
      </w:pPr>
      <w:r>
        <w:separator/>
      </w:r>
    </w:p>
  </w:footnote>
  <w:footnote w:type="continuationSeparator" w:id="0">
    <w:p w:rsidR="00074A4D" w:rsidRDefault="00074A4D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DB763A5"/>
    <w:multiLevelType w:val="hybridMultilevel"/>
    <w:tmpl w:val="5D28233A"/>
    <w:lvl w:ilvl="0" w:tplc="35EC1C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13D84"/>
    <w:multiLevelType w:val="hybridMultilevel"/>
    <w:tmpl w:val="71C27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23C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1523A"/>
    <w:multiLevelType w:val="hybridMultilevel"/>
    <w:tmpl w:val="69844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07E41"/>
    <w:multiLevelType w:val="multilevel"/>
    <w:tmpl w:val="495A8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852751"/>
    <w:multiLevelType w:val="hybridMultilevel"/>
    <w:tmpl w:val="8E4802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FF7326"/>
    <w:multiLevelType w:val="multilevel"/>
    <w:tmpl w:val="AD6E04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17D4491"/>
    <w:multiLevelType w:val="hybridMultilevel"/>
    <w:tmpl w:val="F6BE642C"/>
    <w:lvl w:ilvl="0" w:tplc="4B068E94">
      <w:start w:val="13"/>
      <w:numFmt w:val="lowerLetter"/>
      <w:lvlText w:val="%1)"/>
      <w:lvlJc w:val="right"/>
      <w:pPr>
        <w:ind w:left="3204" w:hanging="360"/>
      </w:pPr>
    </w:lvl>
    <w:lvl w:ilvl="1" w:tplc="65D2B984">
      <w:start w:val="1"/>
      <w:numFmt w:val="decimal"/>
      <w:lvlText w:val="%2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12">
    <w:nsid w:val="35B657C6"/>
    <w:multiLevelType w:val="hybridMultilevel"/>
    <w:tmpl w:val="FB884564"/>
    <w:lvl w:ilvl="0" w:tplc="65D2B98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84070E"/>
    <w:multiLevelType w:val="hybridMultilevel"/>
    <w:tmpl w:val="A874F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A7008BD"/>
    <w:multiLevelType w:val="hybridMultilevel"/>
    <w:tmpl w:val="F208A244"/>
    <w:lvl w:ilvl="0" w:tplc="F5C05E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E63EE7"/>
    <w:multiLevelType w:val="singleLevel"/>
    <w:tmpl w:val="5576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E7C98"/>
    <w:multiLevelType w:val="hybridMultilevel"/>
    <w:tmpl w:val="866A158E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E6D9B"/>
    <w:multiLevelType w:val="multilevel"/>
    <w:tmpl w:val="0C7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BD01542"/>
    <w:multiLevelType w:val="hybridMultilevel"/>
    <w:tmpl w:val="8CDA2648"/>
    <w:lvl w:ilvl="0" w:tplc="17568B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A4674"/>
    <w:multiLevelType w:val="hybridMultilevel"/>
    <w:tmpl w:val="B99071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  <w:num w:numId="15">
    <w:abstractNumId w:val="8"/>
  </w:num>
  <w:num w:numId="16">
    <w:abstractNumId w:val="21"/>
  </w:num>
  <w:num w:numId="17">
    <w:abstractNumId w:val="22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  <w:num w:numId="22">
    <w:abstractNumId w:val="5"/>
  </w:num>
  <w:num w:numId="23">
    <w:abstractNumId w:val="10"/>
  </w:num>
  <w:num w:numId="24">
    <w:abstractNumId w:val="6"/>
  </w:num>
  <w:num w:numId="25">
    <w:abstractNumId w:val="0"/>
  </w:num>
  <w:num w:numId="26">
    <w:abstractNumId w:val="15"/>
  </w:num>
  <w:num w:numId="27">
    <w:abstractNumId w:val="11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A4C37"/>
    <w:rsid w:val="000032CB"/>
    <w:rsid w:val="0007181F"/>
    <w:rsid w:val="00074A4D"/>
    <w:rsid w:val="00082AD9"/>
    <w:rsid w:val="00110A3A"/>
    <w:rsid w:val="00127DAE"/>
    <w:rsid w:val="002A04F6"/>
    <w:rsid w:val="002D1543"/>
    <w:rsid w:val="003207C3"/>
    <w:rsid w:val="003C4BEF"/>
    <w:rsid w:val="004A0175"/>
    <w:rsid w:val="00592CA5"/>
    <w:rsid w:val="00594484"/>
    <w:rsid w:val="005B32C7"/>
    <w:rsid w:val="005B4631"/>
    <w:rsid w:val="005C0C5D"/>
    <w:rsid w:val="005C477C"/>
    <w:rsid w:val="00667308"/>
    <w:rsid w:val="006A4C37"/>
    <w:rsid w:val="006A4E41"/>
    <w:rsid w:val="0073389D"/>
    <w:rsid w:val="007868B4"/>
    <w:rsid w:val="007A6809"/>
    <w:rsid w:val="007F27B2"/>
    <w:rsid w:val="008474A7"/>
    <w:rsid w:val="00860BB7"/>
    <w:rsid w:val="00886494"/>
    <w:rsid w:val="008C03B1"/>
    <w:rsid w:val="00923A7A"/>
    <w:rsid w:val="0094675A"/>
    <w:rsid w:val="00A351C4"/>
    <w:rsid w:val="00AB5E7F"/>
    <w:rsid w:val="00B178F4"/>
    <w:rsid w:val="00B82F1D"/>
    <w:rsid w:val="00BF7E0D"/>
    <w:rsid w:val="00C4127A"/>
    <w:rsid w:val="00C55F36"/>
    <w:rsid w:val="00C970BE"/>
    <w:rsid w:val="00CF18F8"/>
    <w:rsid w:val="00D63FE0"/>
    <w:rsid w:val="00DC4D16"/>
    <w:rsid w:val="00DE4233"/>
    <w:rsid w:val="00DF7081"/>
    <w:rsid w:val="00E6591D"/>
    <w:rsid w:val="00EF0F0D"/>
    <w:rsid w:val="00F64D34"/>
    <w:rsid w:val="00F94D94"/>
    <w:rsid w:val="00FE28B6"/>
    <w:rsid w:val="00F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hyperlink" Target="mailto:wso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hyperlink" Target="mailto:mgo@powiat-wolominski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2170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17</cp:revision>
  <cp:lastPrinted>2014-11-06T12:45:00Z</cp:lastPrinted>
  <dcterms:created xsi:type="dcterms:W3CDTF">2014-10-31T08:27:00Z</dcterms:created>
  <dcterms:modified xsi:type="dcterms:W3CDTF">2014-11-14T06:12:00Z</dcterms:modified>
</cp:coreProperties>
</file>